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 к постановлению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A80555">
        <w:rPr>
          <w:rFonts w:eastAsia="Calibri"/>
          <w:sz w:val="28"/>
          <w:szCs w:val="28"/>
          <w:lang w:eastAsia="en-US"/>
        </w:rPr>
        <w:t>17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A80555">
        <w:rPr>
          <w:rFonts w:eastAsia="Calibri"/>
          <w:sz w:val="28"/>
          <w:szCs w:val="28"/>
          <w:lang w:eastAsia="en-US"/>
        </w:rPr>
        <w:t xml:space="preserve">апреля </w:t>
      </w:r>
      <w:r w:rsidRPr="00523A37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9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A80555">
        <w:rPr>
          <w:rFonts w:eastAsia="Calibri"/>
          <w:sz w:val="28"/>
          <w:szCs w:val="28"/>
          <w:lang w:eastAsia="en-US"/>
        </w:rPr>
        <w:t>406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 xml:space="preserve">подготовки и обеспечения безопасного прохождения пожароопасного периода 2019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4939"/>
        <w:gridCol w:w="1701"/>
        <w:gridCol w:w="2977"/>
      </w:tblGrid>
      <w:tr w:rsidR="00A64E0F" w:rsidRPr="002E5E27" w:rsidTr="00010F5A">
        <w:trPr>
          <w:tblHeader/>
        </w:trPr>
        <w:tc>
          <w:tcPr>
            <w:tcW w:w="73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п.п</w:t>
            </w:r>
            <w:proofErr w:type="spellEnd"/>
            <w:r w:rsidRPr="002E5E27">
              <w:rPr>
                <w:sz w:val="28"/>
                <w:szCs w:val="28"/>
              </w:rPr>
              <w:t>.</w:t>
            </w:r>
          </w:p>
        </w:tc>
        <w:tc>
          <w:tcPr>
            <w:tcW w:w="4939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701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977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010F5A">
        <w:trPr>
          <w:cantSplit/>
        </w:trPr>
        <w:tc>
          <w:tcPr>
            <w:tcW w:w="10349" w:type="dxa"/>
            <w:gridSpan w:val="4"/>
          </w:tcPr>
          <w:p w:rsidR="00A64E0F" w:rsidRPr="00072ADD" w:rsidRDefault="00A64E0F" w:rsidP="00010F5A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010F5A">
        <w:trPr>
          <w:trHeight w:val="843"/>
        </w:trPr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ликвидации чрезвычайных ситуаций и обеспечению пожарной безопасности администраций</w:t>
            </w:r>
            <w:r w:rsidRPr="002E5E27">
              <w:t xml:space="preserve"> </w:t>
            </w:r>
            <w:r w:rsidRPr="002E5E27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201</w:t>
            </w:r>
            <w:r>
              <w:rPr>
                <w:sz w:val="28"/>
                <w:szCs w:val="28"/>
              </w:rPr>
              <w:t>9</w:t>
            </w:r>
            <w:r w:rsidRPr="002E5E2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22.04.201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Разработка планов мероприятий по предупреждению и ликвидации последствий пожаров на территории районов в городе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26.04.201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Администрации районов в городе Твери 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Уточнение закрепленных за администрациями районов в городе Твери и объектами экономики участков зеленой зоны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>, а также сил и средств для оказании помощи в тушении пожаров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25.04.201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управления имуществом и земельными ресурсами, администрации районов в городе Твери,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2E5E27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A64E0F">
        <w:trPr>
          <w:trHeight w:val="1583"/>
        </w:trPr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Принятие необходимых мер по благоустройству и поддержанию противопожарного режима мест массового отдыха жителей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 в лесопарковой зоне на </w:t>
            </w:r>
            <w:r w:rsidRPr="002E5E27">
              <w:rPr>
                <w:sz w:val="28"/>
                <w:szCs w:val="28"/>
              </w:rPr>
              <w:lastRenderedPageBreak/>
              <w:t>подведомственной территории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 xml:space="preserve">До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E5E27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Разработка и утверждение на май-сентябрь месяцы графиков дежурства в организациях приспособленной техники, привлекаемой для тушения пожаров, а также автотранспорта для перевозки личного состава к очагам пожара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25.04.201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ind w:right="-97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дорожного хозяйства, благоустройства и транспорта, МУП «ЖЭК», Тверское муниципальное унитарное пассажирское автотранспортное предприятие № 1,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7.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возможных  пожаров для обеспечения работы пожарных расчетов  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26.04.201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МУП «ЖЭК»,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8.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Проверка противопожарного состояния подведомственной территории и мест</w:t>
            </w:r>
            <w:r>
              <w:rPr>
                <w:sz w:val="28"/>
                <w:szCs w:val="28"/>
              </w:rPr>
              <w:t xml:space="preserve"> массового отдыха жителей</w:t>
            </w:r>
            <w:r w:rsidRPr="002E5E27">
              <w:rPr>
                <w:sz w:val="28"/>
                <w:szCs w:val="28"/>
              </w:rPr>
              <w:t xml:space="preserve"> в зеленой зоне города</w:t>
            </w:r>
            <w:r>
              <w:rPr>
                <w:sz w:val="28"/>
                <w:szCs w:val="28"/>
              </w:rPr>
              <w:t xml:space="preserve">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25.04.201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Администрации районов в городе Твери,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rPr>
          <w:trHeight w:val="858"/>
        </w:trPr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color w:val="000000"/>
                <w:sz w:val="28"/>
                <w:szCs w:val="28"/>
              </w:rPr>
            </w:pPr>
            <w:r w:rsidRPr="002E5E2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color w:val="000000"/>
                <w:sz w:val="28"/>
                <w:szCs w:val="28"/>
              </w:rPr>
            </w:pPr>
            <w:r w:rsidRPr="002E5E27">
              <w:rPr>
                <w:color w:val="000000"/>
                <w:sz w:val="28"/>
                <w:szCs w:val="28"/>
              </w:rPr>
              <w:t>Проверка готовности техники, которая планируется к применению в пожароопасный период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color w:val="000000"/>
                <w:sz w:val="28"/>
                <w:szCs w:val="28"/>
              </w:rPr>
            </w:pPr>
            <w:r w:rsidRPr="002E5E27">
              <w:rPr>
                <w:color w:val="000000"/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color w:val="000000"/>
                <w:sz w:val="28"/>
                <w:szCs w:val="28"/>
              </w:rPr>
            </w:pPr>
            <w:r w:rsidRPr="002E5E27">
              <w:rPr>
                <w:color w:val="000000"/>
                <w:sz w:val="28"/>
                <w:szCs w:val="28"/>
              </w:rPr>
              <w:t>25.05.201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color w:val="000000"/>
                <w:sz w:val="28"/>
                <w:szCs w:val="28"/>
              </w:rPr>
            </w:pPr>
            <w:r w:rsidRPr="002E5E27">
              <w:rPr>
                <w:color w:val="000000"/>
                <w:sz w:val="28"/>
                <w:szCs w:val="28"/>
              </w:rPr>
              <w:t>МУП «ЖЭК»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10.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28.04.201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департамент экономического развития администрации города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11.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Изготовление и установка информационных стендов и аншлагов по пожарной безопасности в наиболее посещаемых местах зеленой зоны на территории города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26.04.201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12.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и проведение пропаганды знаний правил пожарной безопасности в парках, рощах, лесных насаждениях на территории города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2</w:t>
            </w:r>
            <w:r w:rsidRPr="002E5E27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администрации районов в городе Твери,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на базе управления по ОБЖН г. Твери оперативного штаба по борьбе с пожарами в парках, рощах, лесных насаждениях на территории города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25.04.201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010F5A">
        <w:trPr>
          <w:trHeight w:val="572"/>
        </w:trPr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14.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22.04.201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Департамент финансов 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15.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Организация противопожарной агитации среди населения через средства массовой информации и проведение разъяснительной работы по соблюдению правил противопожарной безопасности 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управление образования администрации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Pr="002E5E27">
              <w:rPr>
                <w:sz w:val="28"/>
                <w:szCs w:val="28"/>
              </w:rPr>
              <w:t xml:space="preserve"> информации и аналитики 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16.</w:t>
            </w:r>
          </w:p>
        </w:tc>
        <w:tc>
          <w:tcPr>
            <w:tcW w:w="4939" w:type="dxa"/>
          </w:tcPr>
          <w:p w:rsidR="00A64E0F" w:rsidRPr="002E5E27" w:rsidRDefault="00A64E0F" w:rsidP="00C42C97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Проведение совместных </w:t>
            </w:r>
            <w:r w:rsidR="00C42C97">
              <w:rPr>
                <w:sz w:val="28"/>
                <w:szCs w:val="28"/>
              </w:rPr>
              <w:t>осмотров</w:t>
            </w:r>
            <w:r w:rsidRPr="002E5E27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опасных в пожарном отношении районах</w:t>
            </w:r>
          </w:p>
        </w:tc>
        <w:tc>
          <w:tcPr>
            <w:tcW w:w="1701" w:type="dxa"/>
          </w:tcPr>
          <w:p w:rsidR="00A64E0F" w:rsidRPr="002E5E27" w:rsidRDefault="00A64E0F" w:rsidP="00C42C97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 29.04.201</w:t>
            </w:r>
            <w:r>
              <w:rPr>
                <w:sz w:val="28"/>
                <w:szCs w:val="28"/>
              </w:rPr>
              <w:t>9</w:t>
            </w:r>
            <w:r w:rsidRPr="002E5E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</w:t>
            </w:r>
            <w:r>
              <w:rPr>
                <w:sz w:val="28"/>
                <w:szCs w:val="28"/>
              </w:rPr>
              <w:t>отдел</w:t>
            </w:r>
            <w:r w:rsidRPr="002E5E27">
              <w:rPr>
                <w:sz w:val="28"/>
                <w:szCs w:val="28"/>
              </w:rPr>
              <w:t xml:space="preserve"> надзорной деятельности и профилактической работы по городу Твери Главного управления МЧС России по Тверской области (далее - ОНД и ПР по городе Твери (по согласованию)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17.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УМВД России по г. Твери с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УМВД России по г. Твери, Тверско</w:t>
            </w:r>
            <w:r>
              <w:rPr>
                <w:sz w:val="28"/>
                <w:szCs w:val="28"/>
              </w:rPr>
              <w:t>й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ый гарнизон</w:t>
            </w:r>
            <w:r w:rsidRPr="002E5E2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18.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Выработка комплекса мер административного характера в отношении лиц, нарушающих требования пожарной безопасности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 2</w:t>
            </w:r>
            <w:r>
              <w:rPr>
                <w:sz w:val="28"/>
                <w:szCs w:val="28"/>
              </w:rPr>
              <w:t>2</w:t>
            </w:r>
            <w:r w:rsidRPr="002E5E27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УМВД России по г. Твери, ОНД и ПР по городу Твери (по согласованию)</w:t>
            </w:r>
          </w:p>
        </w:tc>
      </w:tr>
      <w:tr w:rsidR="00A64E0F" w:rsidRPr="002E5E27" w:rsidTr="00010F5A">
        <w:trPr>
          <w:cantSplit/>
        </w:trPr>
        <w:tc>
          <w:tcPr>
            <w:tcW w:w="10349" w:type="dxa"/>
            <w:gridSpan w:val="4"/>
          </w:tcPr>
          <w:p w:rsidR="00A64E0F" w:rsidRPr="002E5E27" w:rsidRDefault="00A64E0F" w:rsidP="00010F5A">
            <w:pPr>
              <w:jc w:val="center"/>
              <w:rPr>
                <w:b/>
                <w:bCs/>
              </w:rPr>
            </w:pPr>
          </w:p>
          <w:p w:rsidR="00A64E0F" w:rsidRPr="008545A3" w:rsidRDefault="00A64E0F" w:rsidP="00010F5A">
            <w:pPr>
              <w:jc w:val="center"/>
              <w:rPr>
                <w:bCs/>
              </w:rPr>
            </w:pPr>
            <w:r w:rsidRPr="008545A3">
              <w:rPr>
                <w:bCs/>
              </w:rPr>
              <w:t>2. С ВВЕДЕНИЕМ ОСОБОГО ПРОТИВОПОЖАРНОГО РЕЖИМА НА ТЕРРИТОРИИ ГОРОДА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</w:t>
            </w:r>
            <w:r w:rsidRPr="002E5E27">
              <w:rPr>
                <w:sz w:val="28"/>
                <w:szCs w:val="28"/>
              </w:rPr>
              <w:lastRenderedPageBreak/>
              <w:t xml:space="preserve">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 xml:space="preserve">В нерабочее </w:t>
            </w:r>
            <w:r w:rsidRPr="002E5E27">
              <w:rPr>
                <w:sz w:val="28"/>
                <w:szCs w:val="28"/>
              </w:rPr>
              <w:lastRenderedPageBreak/>
              <w:t xml:space="preserve">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 xml:space="preserve">Управление по ОБЖН </w:t>
            </w:r>
            <w:r w:rsidRPr="002E5E27">
              <w:rPr>
                <w:sz w:val="28"/>
                <w:szCs w:val="28"/>
              </w:rPr>
              <w:lastRenderedPageBreak/>
              <w:t>г. Твери, Глава города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Сбор штаба руководства по тушению пожаров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39" w:type="dxa"/>
          </w:tcPr>
          <w:p w:rsidR="00A64E0F" w:rsidRPr="002E5E27" w:rsidRDefault="00A64E0F" w:rsidP="003964F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Усиление охраны лесопарковой зоны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торфяных месторождений, установление при необходимости запрета на посещение лесных массивов и торфяников, подготовка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Твери, МУП «ЖЭК»,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010F5A">
        <w:tc>
          <w:tcPr>
            <w:tcW w:w="73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39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701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 отмены противопожарного режима</w:t>
            </w:r>
          </w:p>
        </w:tc>
        <w:tc>
          <w:tcPr>
            <w:tcW w:w="2977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районов в городе Твери, управление по ОБЖН г. Твери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Примечание: Сокращения,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7D2118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 xml:space="preserve">Начальник управления по обеспечению </w:t>
      </w:r>
    </w:p>
    <w:p w:rsidR="00A64E0F" w:rsidRPr="007D2118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>безопасности жизнедеятельности населения</w:t>
      </w:r>
    </w:p>
    <w:p w:rsidR="0009381E" w:rsidRDefault="00A64E0F" w:rsidP="00A64E0F">
      <w:pPr>
        <w:tabs>
          <w:tab w:val="left" w:pos="8080"/>
        </w:tabs>
        <w:ind w:left="-426"/>
        <w:rPr>
          <w:sz w:val="28"/>
          <w:szCs w:val="28"/>
        </w:rPr>
      </w:pPr>
      <w:r w:rsidRPr="007D2118">
        <w:rPr>
          <w:rFonts w:eastAsia="Calibri"/>
          <w:sz w:val="28"/>
          <w:szCs w:val="28"/>
          <w:lang w:eastAsia="en-US"/>
        </w:rPr>
        <w:t xml:space="preserve">администрации города Твери </w:t>
      </w:r>
      <w:r w:rsidRPr="007D2118">
        <w:rPr>
          <w:rFonts w:eastAsia="Calibri"/>
          <w:sz w:val="28"/>
          <w:szCs w:val="28"/>
          <w:lang w:eastAsia="en-US"/>
        </w:rPr>
        <w:tab/>
        <w:t>А.О. Антонов</w:t>
      </w:r>
    </w:p>
    <w:p w:rsidR="00A64E0F" w:rsidRPr="00A64E0F" w:rsidRDefault="00A64E0F" w:rsidP="00A64E0F">
      <w:pPr>
        <w:rPr>
          <w:sz w:val="28"/>
          <w:szCs w:val="28"/>
        </w:rPr>
      </w:pPr>
    </w:p>
    <w:sectPr w:rsidR="00A64E0F" w:rsidRPr="00A64E0F" w:rsidSect="00A64E0F">
      <w:headerReference w:type="default" r:id="rId7"/>
      <w:pgSz w:w="11906" w:h="16838"/>
      <w:pgMar w:top="709" w:right="707" w:bottom="426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AC" w:rsidRDefault="001270AC" w:rsidP="00A64E0F">
      <w:r>
        <w:separator/>
      </w:r>
    </w:p>
  </w:endnote>
  <w:endnote w:type="continuationSeparator" w:id="0">
    <w:p w:rsidR="001270AC" w:rsidRDefault="001270AC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AC" w:rsidRDefault="001270AC" w:rsidP="00A64E0F">
      <w:r>
        <w:separator/>
      </w:r>
    </w:p>
  </w:footnote>
  <w:footnote w:type="continuationSeparator" w:id="0">
    <w:p w:rsidR="001270AC" w:rsidRDefault="001270AC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55">
          <w:rPr>
            <w:noProof/>
          </w:rPr>
          <w:t>4</w:t>
        </w:r>
        <w:r>
          <w:fldChar w:fldCharType="end"/>
        </w:r>
      </w:p>
    </w:sdtContent>
  </w:sdt>
  <w:p w:rsidR="00A64E0F" w:rsidRDefault="00A64E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B5"/>
    <w:rsid w:val="00004AE2"/>
    <w:rsid w:val="000434B6"/>
    <w:rsid w:val="0009381E"/>
    <w:rsid w:val="001270AC"/>
    <w:rsid w:val="0019674C"/>
    <w:rsid w:val="00222EEF"/>
    <w:rsid w:val="00241362"/>
    <w:rsid w:val="00296B3C"/>
    <w:rsid w:val="00314E03"/>
    <w:rsid w:val="00385B81"/>
    <w:rsid w:val="003964F8"/>
    <w:rsid w:val="003C0F6B"/>
    <w:rsid w:val="00401D10"/>
    <w:rsid w:val="00417B99"/>
    <w:rsid w:val="004E694C"/>
    <w:rsid w:val="00594CB5"/>
    <w:rsid w:val="005D0D08"/>
    <w:rsid w:val="006E5B6F"/>
    <w:rsid w:val="0072188C"/>
    <w:rsid w:val="00761B30"/>
    <w:rsid w:val="00787255"/>
    <w:rsid w:val="008545A3"/>
    <w:rsid w:val="008A0D1F"/>
    <w:rsid w:val="00961C62"/>
    <w:rsid w:val="0097424E"/>
    <w:rsid w:val="00991F56"/>
    <w:rsid w:val="00A0767B"/>
    <w:rsid w:val="00A30ADD"/>
    <w:rsid w:val="00A40F67"/>
    <w:rsid w:val="00A62D68"/>
    <w:rsid w:val="00A64E0F"/>
    <w:rsid w:val="00A7401F"/>
    <w:rsid w:val="00A80555"/>
    <w:rsid w:val="00AE6CBD"/>
    <w:rsid w:val="00B91857"/>
    <w:rsid w:val="00C42C97"/>
    <w:rsid w:val="00C8356A"/>
    <w:rsid w:val="00DC30DB"/>
    <w:rsid w:val="00E62E0D"/>
    <w:rsid w:val="00E829E0"/>
    <w:rsid w:val="00E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2019-04-04T14:34:00Z</cp:lastPrinted>
  <dcterms:created xsi:type="dcterms:W3CDTF">2019-04-17T14:50:00Z</dcterms:created>
  <dcterms:modified xsi:type="dcterms:W3CDTF">2019-04-17T14:50:00Z</dcterms:modified>
</cp:coreProperties>
</file>